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13" w:rsidRPr="008609DF" w:rsidRDefault="002F4213" w:rsidP="008609DF">
      <w:pPr>
        <w:keepNext/>
        <w:contextualSpacing/>
        <w:jc w:val="right"/>
        <w:outlineLvl w:val="3"/>
        <w:rPr>
          <w:rFonts w:ascii="Times New Roman" w:eastAsia="SimSun" w:hAnsi="Times New Roman"/>
          <w:b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Pr="002F4213">
        <w:rPr>
          <w:rFonts w:ascii="Times New Roman" w:eastAsia="SimSun" w:hAnsi="Times New Roman"/>
          <w:color w:val="FFFFFF"/>
        </w:rPr>
        <w:t>П</w:t>
      </w:r>
      <w:r w:rsidR="006E4B50">
        <w:rPr>
          <w:rFonts w:ascii="Times New Roman" w:eastAsia="SimSun" w:hAnsi="Times New Roman"/>
          <w:b/>
        </w:rPr>
        <w:t>Приложение</w:t>
      </w:r>
      <w:proofErr w:type="spellEnd"/>
      <w:r w:rsidR="006E4B50">
        <w:rPr>
          <w:rFonts w:ascii="Times New Roman" w:eastAsia="SimSun" w:hAnsi="Times New Roman"/>
          <w:b/>
        </w:rPr>
        <w:t xml:space="preserve"> 1</w:t>
      </w:r>
      <w:r w:rsidRPr="002F4213">
        <w:rPr>
          <w:rFonts w:ascii="Times New Roman" w:eastAsia="SimSun" w:hAnsi="Times New Roman"/>
          <w:b/>
        </w:rPr>
        <w:t xml:space="preserve"> </w:t>
      </w:r>
    </w:p>
    <w:p w:rsidR="002F4213" w:rsidRDefault="002F4213" w:rsidP="002F4213">
      <w:pPr>
        <w:jc w:val="center"/>
        <w:rPr>
          <w:b/>
          <w:sz w:val="30"/>
          <w:szCs w:val="30"/>
        </w:rPr>
      </w:pPr>
    </w:p>
    <w:p w:rsidR="009A1C5A" w:rsidRDefault="009A1C5A" w:rsidP="009A1C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/>
          <w:b/>
          <w:bCs/>
          <w:sz w:val="28"/>
          <w:szCs w:val="28"/>
        </w:rPr>
        <w:t>характеристики оборудования</w:t>
      </w:r>
    </w:p>
    <w:p w:rsidR="009A1C5A" w:rsidRDefault="009A1C5A" w:rsidP="009A1C5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14571" w:rsidRPr="008609DF" w:rsidRDefault="00614571" w:rsidP="009A1C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14571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комплект оборудования для насосной станции технического водоснабжения</w:t>
      </w:r>
      <w:r w:rsidR="008609DF">
        <w:rPr>
          <w:rFonts w:ascii="Times New Roman" w:hAnsi="Times New Roman"/>
          <w:b/>
          <w:sz w:val="28"/>
          <w:szCs w:val="28"/>
        </w:rPr>
        <w:t xml:space="preserve"> </w:t>
      </w:r>
      <w:r w:rsidRPr="00614571">
        <w:rPr>
          <w:rFonts w:ascii="Times New Roman" w:hAnsi="Times New Roman"/>
          <w:b/>
          <w:sz w:val="28"/>
          <w:szCs w:val="28"/>
        </w:rPr>
        <w:t>для комплектации объекта «Реконструкция Минской очистной станции по ул. Инженерная. 1. Внесение изменений». 2 очередь строительства</w:t>
      </w:r>
      <w:r w:rsidR="008609DF">
        <w:rPr>
          <w:rFonts w:ascii="Times New Roman" w:hAnsi="Times New Roman"/>
          <w:b/>
          <w:sz w:val="28"/>
          <w:szCs w:val="28"/>
        </w:rPr>
        <w:t xml:space="preserve"> </w:t>
      </w:r>
      <w:r w:rsidR="008609DF" w:rsidRPr="008609DF">
        <w:rPr>
          <w:rFonts w:ascii="Times New Roman" w:hAnsi="Times New Roman"/>
          <w:b/>
          <w:sz w:val="28"/>
          <w:szCs w:val="28"/>
          <w:u w:val="single"/>
        </w:rPr>
        <w:t>по лоту №3</w:t>
      </w:r>
    </w:p>
    <w:p w:rsidR="00614571" w:rsidRDefault="00614571" w:rsidP="009A1C5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71A8D" w:rsidRPr="006053E0" w:rsidRDefault="00171A8D" w:rsidP="009A1C5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46995" w:rsidRPr="00614571" w:rsidRDefault="00346995" w:rsidP="00346995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571">
        <w:rPr>
          <w:rFonts w:ascii="Times New Roman" w:hAnsi="Times New Roman" w:cs="Times New Roman"/>
          <w:b/>
          <w:sz w:val="28"/>
          <w:szCs w:val="28"/>
          <w:u w:val="single"/>
        </w:rPr>
        <w:t>Гарантийные обязательства:</w:t>
      </w:r>
      <w:r w:rsidR="00860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4571">
        <w:rPr>
          <w:rFonts w:ascii="Times New Roman" w:hAnsi="Times New Roman" w:cs="Times New Roman"/>
          <w:sz w:val="28"/>
          <w:szCs w:val="28"/>
        </w:rPr>
        <w:t xml:space="preserve">не менее 24 месяцев </w:t>
      </w:r>
      <w:proofErr w:type="gramStart"/>
      <w:r w:rsidRPr="00614571">
        <w:rPr>
          <w:rFonts w:ascii="Times New Roman" w:hAnsi="Times New Roman" w:cs="Times New Roman"/>
          <w:sz w:val="28"/>
          <w:szCs w:val="28"/>
        </w:rPr>
        <w:t>с даты ввода</w:t>
      </w:r>
      <w:proofErr w:type="gramEnd"/>
      <w:r w:rsidRPr="00614571">
        <w:rPr>
          <w:rFonts w:ascii="Times New Roman" w:hAnsi="Times New Roman" w:cs="Times New Roman"/>
          <w:sz w:val="28"/>
          <w:szCs w:val="28"/>
        </w:rPr>
        <w:t xml:space="preserve"> оборудования в эксплуатацию и не менее 30 месяцев с даты поставки.</w:t>
      </w:r>
    </w:p>
    <w:p w:rsidR="00346995" w:rsidRPr="00614571" w:rsidRDefault="00614571" w:rsidP="00346995">
      <w:pPr>
        <w:pStyle w:val="ConsNonformat"/>
        <w:widowControl/>
        <w:ind w:right="0" w:firstLine="708"/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14571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Участник предоставляет </w:t>
      </w:r>
      <w:r w:rsidR="00346995" w:rsidRPr="00614571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:rsidR="003E0B6C" w:rsidRDefault="00614571" w:rsidP="003E0B6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14571">
        <w:rPr>
          <w:rFonts w:ascii="Times New Roman" w:eastAsiaTheme="minorHAnsi" w:hAnsi="Times New Roman" w:cstheme="minorBidi"/>
          <w:sz w:val="28"/>
          <w:szCs w:val="28"/>
          <w:lang w:eastAsia="en-US"/>
        </w:rPr>
        <w:t>П</w:t>
      </w:r>
      <w:r w:rsidR="00346995" w:rsidRPr="00614571">
        <w:rPr>
          <w:rFonts w:ascii="Times New Roman" w:eastAsiaTheme="minorHAnsi" w:hAnsi="Times New Roman" w:cstheme="minorBidi"/>
          <w:sz w:val="28"/>
          <w:szCs w:val="28"/>
          <w:lang w:eastAsia="en-US"/>
        </w:rPr>
        <w:t>оставляемая продукция должна быть новой, (составляющие и комплектующие части новые, не ранее 2026 г.) и иметь паспорт завода-изготовителя и руководство по эксплуатации на русском языке, документы, подтверждающими страну происхождения товара</w:t>
      </w:r>
      <w:r w:rsidR="00674B7C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 </w:t>
      </w:r>
      <w:r w:rsidR="003E0B6C">
        <w:rPr>
          <w:rFonts w:ascii="Times New Roman" w:hAnsi="Times New Roman"/>
          <w:b/>
          <w:bCs/>
          <w:sz w:val="28"/>
          <w:szCs w:val="28"/>
        </w:rPr>
        <w:t>(п</w:t>
      </w:r>
      <w:r w:rsidR="003E0B6C" w:rsidRPr="00430EE4">
        <w:rPr>
          <w:rFonts w:ascii="Times New Roman" w:hAnsi="Times New Roman"/>
          <w:b/>
          <w:bCs/>
          <w:sz w:val="28"/>
          <w:szCs w:val="28"/>
        </w:rPr>
        <w:t>одтверждается письменным заявлением участника!!!).</w:t>
      </w:r>
    </w:p>
    <w:p w:rsidR="00346995" w:rsidRDefault="00346995" w:rsidP="003E0B6C">
      <w:pPr>
        <w:pStyle w:val="ConsNonformat"/>
        <w:widowControl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A23" w:rsidRDefault="0009221D" w:rsidP="00331D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F52">
        <w:rPr>
          <w:rFonts w:ascii="Times New Roman" w:hAnsi="Times New Roman"/>
          <w:sz w:val="28"/>
          <w:szCs w:val="28"/>
        </w:rPr>
        <w:t>Оборудование</w:t>
      </w:r>
      <w:r w:rsidR="007B2745" w:rsidRPr="001B5F52">
        <w:rPr>
          <w:rFonts w:ascii="Times New Roman" w:hAnsi="Times New Roman"/>
          <w:sz w:val="28"/>
          <w:szCs w:val="28"/>
        </w:rPr>
        <w:t xml:space="preserve"> </w:t>
      </w:r>
      <w:r w:rsidR="00331D26" w:rsidRPr="00331D26"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  <w:t>Комплект оборудования для насосной станции технического водоснабжения</w:t>
      </w:r>
      <w:r w:rsidR="008609DF">
        <w:rPr>
          <w:rFonts w:ascii="Times New Roman" w:eastAsia="Calibri" w:hAnsi="Times New Roman"/>
          <w:b/>
          <w:bCs/>
          <w:sz w:val="28"/>
          <w:szCs w:val="28"/>
          <w:u w:val="single"/>
          <w:lang w:eastAsia="en-US"/>
        </w:rPr>
        <w:t xml:space="preserve"> </w:t>
      </w:r>
      <w:r w:rsidRPr="001B5F52">
        <w:rPr>
          <w:rFonts w:ascii="Times New Roman" w:hAnsi="Times New Roman"/>
          <w:sz w:val="28"/>
          <w:szCs w:val="28"/>
        </w:rPr>
        <w:t xml:space="preserve">(шифр объекта 22.035.) </w:t>
      </w:r>
    </w:p>
    <w:p w:rsidR="001E25F1" w:rsidRDefault="001E25F1" w:rsidP="00331D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3038" w:rsidRPr="002E2E83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2E2E83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Лот №3 – Кран подвесной электрический однобалочный – 1 комплект (20.140 (1))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Требования к крану мостовому в комплекте с талью: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1.1.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Грузоподъемность – не менее 1,0 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1.2.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Высота подъема – не менее 9,0 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1.3.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Пролет крана – 6,0 м, длина консолей – 0,3 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1.4.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Суммарная мощность электродвигателей не более 4 кВт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1.5.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Исполнение по ГОСТ – У4, общепромышленное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1.6.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Категория размещения по ГОСТ 15150 – 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1.7.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Наличие тормоза на передвижение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1.8.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Провод питания троллейный (закрытые)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1.9.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Степень защиты электрооборудования по ГОСТ 17494 – не хуже IP 54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1.10.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Управление краном с пола, с подвесного пульта и по радиоуправлению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D3038" w:rsidRPr="00DD3038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1.11. </w:t>
      </w:r>
      <w:r w:rsidR="00DD3038" w:rsidRPr="00DD3038">
        <w:rPr>
          <w:rFonts w:ascii="Times New Roman" w:eastAsiaTheme="minorHAnsi" w:hAnsi="Times New Roman"/>
          <w:sz w:val="28"/>
          <w:szCs w:val="28"/>
          <w:lang w:eastAsia="en-US"/>
        </w:rPr>
        <w:t>Изготовление тали (кошек) по ГОСТ 28408-89. Грузовые, тяговые цепи – оцинкованные.</w:t>
      </w:r>
    </w:p>
    <w:p w:rsidR="00DD3038" w:rsidRPr="00C044F7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2. Требования к поставщику, сопроводительной документации: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2.1.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Руководство по эксплуатации на грузоподъемные краны, в том числе изготовленные за пределами территории Республики Беларусь, должны соответствовать требованиям статей 4, 5, приложения 1 </w:t>
      </w:r>
      <w:proofErr w:type="gram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ТР</w:t>
      </w:r>
      <w:proofErr w:type="gram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ТС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>010/2011 и Правил по обеспечению промышленной безопасности грузоподъемных кранов, утвержденных постановлением Министерства по чрезвычайным ситуациям Республики Беларусь от 22 декабря 2018г. № 66</w:t>
      </w: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;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2.2.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Паспорт грузоподъемного крана, электрической тали, которые входят в состав механизмов грузоподъемных кранов, должны быть составлены по формам согласно:</w:t>
      </w:r>
    </w:p>
    <w:p w:rsidR="00DD3038" w:rsidRPr="00C044F7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– приложению 5 (для талей) Правил по обеспечению промышленной безопасности грузоподъемных кранов;</w:t>
      </w:r>
    </w:p>
    <w:p w:rsidR="00DD3038" w:rsidRPr="00C044F7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– приложению 3 (для крана мостового).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2.3.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Поставляемое оборудование и материалы должны быть новыми, год выпуска не старше 2026 года.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2.4.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Гарантия - не менее 24 месяцев </w:t>
      </w:r>
      <w:proofErr w:type="gram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с даты ввода</w:t>
      </w:r>
      <w:proofErr w:type="gram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в эксплуатацию и не менее 30 месяцев с даты поставки.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2.5.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Осуществление </w:t>
      </w:r>
      <w:proofErr w:type="spell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шефмонтажных</w:t>
      </w:r>
      <w:proofErr w:type="spell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работ </w:t>
      </w:r>
      <w:proofErr w:type="gram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при</w:t>
      </w:r>
      <w:proofErr w:type="gram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:</w:t>
      </w:r>
    </w:p>
    <w:p w:rsidR="00DD3038" w:rsidRPr="00C044F7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– </w:t>
      </w:r>
      <w:proofErr w:type="gramStart"/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выполнении</w:t>
      </w:r>
      <w:proofErr w:type="gramEnd"/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строительно-монтажных работ поставляемого оборудования;</w:t>
      </w:r>
    </w:p>
    <w:p w:rsidR="00DD3038" w:rsidRPr="00C044F7" w:rsidRDefault="00DD3038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– </w:t>
      </w:r>
      <w:proofErr w:type="gramStart"/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выполнении</w:t>
      </w:r>
      <w:proofErr w:type="gramEnd"/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пусконаладочных работ.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2.5.1.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Поставщик обязуется обеспечить прибытие своих сотрудников для осуществления </w:t>
      </w:r>
      <w:proofErr w:type="spell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шефмонтажных</w:t>
      </w:r>
      <w:proofErr w:type="spell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работ в срок не позднее 5 календарных дней после направления уведомления заказчика. </w:t>
      </w:r>
      <w:proofErr w:type="spellStart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Шефмонтажные</w:t>
      </w:r>
      <w:proofErr w:type="spellEnd"/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работы считаются сданными после проведения всех видов монтажных работ, испытаний оборудования и отработкой технологии.</w:t>
      </w:r>
    </w:p>
    <w:p w:rsidR="00DD3038" w:rsidRPr="00C044F7" w:rsidRDefault="002E2E83" w:rsidP="00DD303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2.5.2. </w:t>
      </w:r>
      <w:r w:rsidR="00DD3038" w:rsidRPr="00C044F7">
        <w:rPr>
          <w:rFonts w:ascii="Times New Roman" w:eastAsiaTheme="minorHAnsi" w:hAnsi="Times New Roman"/>
          <w:b/>
          <w:sz w:val="28"/>
          <w:szCs w:val="28"/>
          <w:lang w:eastAsia="en-US"/>
        </w:rPr>
        <w:t>Перед заказом грузоподъемного оборудования выполнить контрольные замеры подкрановых путей, в т.ч. параметры рельса подкранового пути, размер пролета, консолей.</w:t>
      </w:r>
    </w:p>
    <w:sectPr w:rsidR="00DD3038" w:rsidRPr="00C044F7" w:rsidSect="00142179">
      <w:pgSz w:w="11906" w:h="16838" w:code="9"/>
      <w:pgMar w:top="709" w:right="567" w:bottom="426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3C584E"/>
    <w:multiLevelType w:val="multilevel"/>
    <w:tmpl w:val="71A2DA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64E0AAB"/>
    <w:multiLevelType w:val="multilevel"/>
    <w:tmpl w:val="E7D808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7753B86"/>
    <w:multiLevelType w:val="multilevel"/>
    <w:tmpl w:val="8BBAE5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0FF276AB"/>
    <w:multiLevelType w:val="hybridMultilevel"/>
    <w:tmpl w:val="3BD48348"/>
    <w:lvl w:ilvl="0" w:tplc="60644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345DE2"/>
    <w:multiLevelType w:val="multilevel"/>
    <w:tmpl w:val="F88834DE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1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7" w:hanging="825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2148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8" w:hanging="2160"/>
      </w:pPr>
      <w:rPr>
        <w:rFonts w:hint="default"/>
      </w:rPr>
    </w:lvl>
  </w:abstractNum>
  <w:abstractNum w:abstractNumId="9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9B57BDC"/>
    <w:multiLevelType w:val="multilevel"/>
    <w:tmpl w:val="F3E2B6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D8C460D"/>
    <w:multiLevelType w:val="hybridMultilevel"/>
    <w:tmpl w:val="64EE8F04"/>
    <w:lvl w:ilvl="0" w:tplc="406496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0248D8"/>
    <w:multiLevelType w:val="multilevel"/>
    <w:tmpl w:val="C446692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5.1.%4."/>
      <w:lvlJc w:val="left"/>
      <w:pPr>
        <w:ind w:left="3204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28492566"/>
    <w:multiLevelType w:val="hybridMultilevel"/>
    <w:tmpl w:val="F43423A4"/>
    <w:lvl w:ilvl="0" w:tplc="A224CC3E">
      <w:start w:val="1"/>
      <w:numFmt w:val="decimal"/>
      <w:lvlText w:val="1.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82484B"/>
    <w:multiLevelType w:val="hybridMultilevel"/>
    <w:tmpl w:val="E14CBC58"/>
    <w:lvl w:ilvl="0" w:tplc="D0C6D04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9B1C56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9A40D5F"/>
    <w:multiLevelType w:val="hybridMultilevel"/>
    <w:tmpl w:val="8B64F70E"/>
    <w:lvl w:ilvl="0" w:tplc="28E086AA">
      <w:start w:val="1"/>
      <w:numFmt w:val="decimal"/>
      <w:lvlText w:val="3.1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7EF5960"/>
    <w:multiLevelType w:val="hybridMultilevel"/>
    <w:tmpl w:val="DB1EC844"/>
    <w:lvl w:ilvl="0" w:tplc="47FAB2F4">
      <w:start w:val="1"/>
      <w:numFmt w:val="decimal"/>
      <w:lvlText w:val="3.3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E02487"/>
    <w:multiLevelType w:val="multilevel"/>
    <w:tmpl w:val="0F8004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2160"/>
      </w:pPr>
      <w:rPr>
        <w:rFonts w:hint="default"/>
      </w:rPr>
    </w:lvl>
  </w:abstractNum>
  <w:abstractNum w:abstractNumId="22">
    <w:nsid w:val="53356C5A"/>
    <w:multiLevelType w:val="hybridMultilevel"/>
    <w:tmpl w:val="CA52265C"/>
    <w:lvl w:ilvl="0" w:tplc="2536DAE2">
      <w:start w:val="1"/>
      <w:numFmt w:val="decimal"/>
      <w:lvlText w:val="1.3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D66AEE"/>
    <w:multiLevelType w:val="multilevel"/>
    <w:tmpl w:val="FC087E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6704916"/>
    <w:multiLevelType w:val="multilevel"/>
    <w:tmpl w:val="818C37D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214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5">
    <w:nsid w:val="5C5163B2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6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7">
    <w:nsid w:val="67113538"/>
    <w:multiLevelType w:val="multilevel"/>
    <w:tmpl w:val="C9D4811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3.1"/>
      <w:lvlJc w:val="left"/>
      <w:pPr>
        <w:ind w:left="1428" w:hanging="720"/>
      </w:pPr>
      <w:rPr>
        <w:rFonts w:hint="default"/>
      </w:rPr>
    </w:lvl>
    <w:lvl w:ilvl="3">
      <w:start w:val="4"/>
      <w:numFmt w:val="decimal"/>
      <w:lvlText w:val="3.1.%4."/>
      <w:lvlJc w:val="left"/>
      <w:pPr>
        <w:ind w:left="2142" w:hanging="1080"/>
      </w:pPr>
      <w:rPr>
        <w:rFonts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8">
    <w:nsid w:val="6B6F51BD"/>
    <w:multiLevelType w:val="multilevel"/>
    <w:tmpl w:val="EA92A6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EA669D"/>
    <w:multiLevelType w:val="hybridMultilevel"/>
    <w:tmpl w:val="B584416C"/>
    <w:lvl w:ilvl="0" w:tplc="F0A826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37693"/>
    <w:multiLevelType w:val="multilevel"/>
    <w:tmpl w:val="74846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71A63038"/>
    <w:multiLevelType w:val="hybridMultilevel"/>
    <w:tmpl w:val="27E85A04"/>
    <w:lvl w:ilvl="0" w:tplc="40649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7E1825F0"/>
    <w:multiLevelType w:val="multilevel"/>
    <w:tmpl w:val="251E40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1"/>
  </w:num>
  <w:num w:numId="2">
    <w:abstractNumId w:val="5"/>
  </w:num>
  <w:num w:numId="3">
    <w:abstractNumId w:val="0"/>
  </w:num>
  <w:num w:numId="4">
    <w:abstractNumId w:val="29"/>
  </w:num>
  <w:num w:numId="5">
    <w:abstractNumId w:val="6"/>
  </w:num>
  <w:num w:numId="6">
    <w:abstractNumId w:val="18"/>
  </w:num>
  <w:num w:numId="7">
    <w:abstractNumId w:val="34"/>
  </w:num>
  <w:num w:numId="8">
    <w:abstractNumId w:val="17"/>
  </w:num>
  <w:num w:numId="9">
    <w:abstractNumId w:val="4"/>
  </w:num>
  <w:num w:numId="10">
    <w:abstractNumId w:val="9"/>
  </w:num>
  <w:num w:numId="11">
    <w:abstractNumId w:val="30"/>
  </w:num>
  <w:num w:numId="12">
    <w:abstractNumId w:val="26"/>
  </w:num>
  <w:num w:numId="13">
    <w:abstractNumId w:val="24"/>
  </w:num>
  <w:num w:numId="14">
    <w:abstractNumId w:val="27"/>
  </w:num>
  <w:num w:numId="15">
    <w:abstractNumId w:val="8"/>
  </w:num>
  <w:num w:numId="16">
    <w:abstractNumId w:val="1"/>
  </w:num>
  <w:num w:numId="17">
    <w:abstractNumId w:val="21"/>
  </w:num>
  <w:num w:numId="18">
    <w:abstractNumId w:val="28"/>
  </w:num>
  <w:num w:numId="19">
    <w:abstractNumId w:val="12"/>
  </w:num>
  <w:num w:numId="20">
    <w:abstractNumId w:val="14"/>
  </w:num>
  <w:num w:numId="21">
    <w:abstractNumId w:val="25"/>
  </w:num>
  <w:num w:numId="22">
    <w:abstractNumId w:val="22"/>
  </w:num>
  <w:num w:numId="23">
    <w:abstractNumId w:val="23"/>
  </w:num>
  <w:num w:numId="24">
    <w:abstractNumId w:val="11"/>
  </w:num>
  <w:num w:numId="25">
    <w:abstractNumId w:val="33"/>
  </w:num>
  <w:num w:numId="26">
    <w:abstractNumId w:val="32"/>
  </w:num>
  <w:num w:numId="27">
    <w:abstractNumId w:val="15"/>
  </w:num>
  <w:num w:numId="28">
    <w:abstractNumId w:val="35"/>
  </w:num>
  <w:num w:numId="29">
    <w:abstractNumId w:val="20"/>
  </w:num>
  <w:num w:numId="30">
    <w:abstractNumId w:val="10"/>
  </w:num>
  <w:num w:numId="31">
    <w:abstractNumId w:val="2"/>
  </w:num>
  <w:num w:numId="32">
    <w:abstractNumId w:val="16"/>
  </w:num>
  <w:num w:numId="33">
    <w:abstractNumId w:val="7"/>
  </w:num>
  <w:num w:numId="34">
    <w:abstractNumId w:val="3"/>
  </w:num>
  <w:num w:numId="35">
    <w:abstractNumId w:val="19"/>
  </w:num>
  <w:num w:numId="36">
    <w:abstractNumId w:val="13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6C2EBA"/>
    <w:rsid w:val="000025C3"/>
    <w:rsid w:val="00002B43"/>
    <w:rsid w:val="00033692"/>
    <w:rsid w:val="000370FB"/>
    <w:rsid w:val="00047D72"/>
    <w:rsid w:val="00050321"/>
    <w:rsid w:val="00054814"/>
    <w:rsid w:val="00055755"/>
    <w:rsid w:val="000618B5"/>
    <w:rsid w:val="0007256C"/>
    <w:rsid w:val="00074555"/>
    <w:rsid w:val="000873DD"/>
    <w:rsid w:val="00090636"/>
    <w:rsid w:val="0009221D"/>
    <w:rsid w:val="0009706E"/>
    <w:rsid w:val="000A5A6B"/>
    <w:rsid w:val="000A6067"/>
    <w:rsid w:val="000B0FC0"/>
    <w:rsid w:val="000B6F75"/>
    <w:rsid w:val="000D0DD3"/>
    <w:rsid w:val="000D119C"/>
    <w:rsid w:val="000D29BB"/>
    <w:rsid w:val="000E1A13"/>
    <w:rsid w:val="000E2958"/>
    <w:rsid w:val="000F1631"/>
    <w:rsid w:val="000F3EA2"/>
    <w:rsid w:val="000F5AFF"/>
    <w:rsid w:val="001051DA"/>
    <w:rsid w:val="00122CD4"/>
    <w:rsid w:val="0012617F"/>
    <w:rsid w:val="00141429"/>
    <w:rsid w:val="00142179"/>
    <w:rsid w:val="001613FA"/>
    <w:rsid w:val="00171A8D"/>
    <w:rsid w:val="00172739"/>
    <w:rsid w:val="00173058"/>
    <w:rsid w:val="001839EB"/>
    <w:rsid w:val="0018718D"/>
    <w:rsid w:val="001A0703"/>
    <w:rsid w:val="001A4785"/>
    <w:rsid w:val="001A724E"/>
    <w:rsid w:val="001B084A"/>
    <w:rsid w:val="001B267E"/>
    <w:rsid w:val="001B5F52"/>
    <w:rsid w:val="001B7656"/>
    <w:rsid w:val="001C4CEB"/>
    <w:rsid w:val="001D3597"/>
    <w:rsid w:val="001D6CF7"/>
    <w:rsid w:val="001E25F1"/>
    <w:rsid w:val="00214504"/>
    <w:rsid w:val="00214746"/>
    <w:rsid w:val="00215B90"/>
    <w:rsid w:val="00216EA5"/>
    <w:rsid w:val="00232009"/>
    <w:rsid w:val="0025049E"/>
    <w:rsid w:val="00257DC9"/>
    <w:rsid w:val="00266B1F"/>
    <w:rsid w:val="0027509B"/>
    <w:rsid w:val="00285F85"/>
    <w:rsid w:val="002862BB"/>
    <w:rsid w:val="00294282"/>
    <w:rsid w:val="002A16C1"/>
    <w:rsid w:val="002E2653"/>
    <w:rsid w:val="002E2E83"/>
    <w:rsid w:val="002F1873"/>
    <w:rsid w:val="002F4213"/>
    <w:rsid w:val="003007B2"/>
    <w:rsid w:val="00306CE1"/>
    <w:rsid w:val="00307E81"/>
    <w:rsid w:val="00331D26"/>
    <w:rsid w:val="00346995"/>
    <w:rsid w:val="00355DF2"/>
    <w:rsid w:val="00361AC6"/>
    <w:rsid w:val="00366641"/>
    <w:rsid w:val="0037274E"/>
    <w:rsid w:val="0039444C"/>
    <w:rsid w:val="003A3023"/>
    <w:rsid w:val="003B0644"/>
    <w:rsid w:val="003B2602"/>
    <w:rsid w:val="003C0A0C"/>
    <w:rsid w:val="003C6C5B"/>
    <w:rsid w:val="003D589B"/>
    <w:rsid w:val="003E0B6C"/>
    <w:rsid w:val="003E4F03"/>
    <w:rsid w:val="00400A1B"/>
    <w:rsid w:val="00403E44"/>
    <w:rsid w:val="0041025D"/>
    <w:rsid w:val="004109D1"/>
    <w:rsid w:val="00414FA0"/>
    <w:rsid w:val="004203DF"/>
    <w:rsid w:val="00427F2A"/>
    <w:rsid w:val="004311B3"/>
    <w:rsid w:val="00460A23"/>
    <w:rsid w:val="00477AB2"/>
    <w:rsid w:val="00482AB2"/>
    <w:rsid w:val="004839E6"/>
    <w:rsid w:val="00486F04"/>
    <w:rsid w:val="00497376"/>
    <w:rsid w:val="004D01D8"/>
    <w:rsid w:val="004E3C7B"/>
    <w:rsid w:val="004E600E"/>
    <w:rsid w:val="00501D67"/>
    <w:rsid w:val="005146D9"/>
    <w:rsid w:val="00514A88"/>
    <w:rsid w:val="00524114"/>
    <w:rsid w:val="005267AE"/>
    <w:rsid w:val="00540F84"/>
    <w:rsid w:val="005425C5"/>
    <w:rsid w:val="00545CFE"/>
    <w:rsid w:val="00560F45"/>
    <w:rsid w:val="0057023C"/>
    <w:rsid w:val="00571307"/>
    <w:rsid w:val="00571EBA"/>
    <w:rsid w:val="00575342"/>
    <w:rsid w:val="00583B9A"/>
    <w:rsid w:val="005B1732"/>
    <w:rsid w:val="005B52FA"/>
    <w:rsid w:val="005C5B6B"/>
    <w:rsid w:val="005E729A"/>
    <w:rsid w:val="00606892"/>
    <w:rsid w:val="00606D0B"/>
    <w:rsid w:val="006070CB"/>
    <w:rsid w:val="00607BDE"/>
    <w:rsid w:val="00611C36"/>
    <w:rsid w:val="00614571"/>
    <w:rsid w:val="006148A1"/>
    <w:rsid w:val="006212C4"/>
    <w:rsid w:val="00626654"/>
    <w:rsid w:val="006306E3"/>
    <w:rsid w:val="00645976"/>
    <w:rsid w:val="00655507"/>
    <w:rsid w:val="00656404"/>
    <w:rsid w:val="00670934"/>
    <w:rsid w:val="00672A96"/>
    <w:rsid w:val="00674B7C"/>
    <w:rsid w:val="00676129"/>
    <w:rsid w:val="00677176"/>
    <w:rsid w:val="006A0919"/>
    <w:rsid w:val="006A18F2"/>
    <w:rsid w:val="006A2061"/>
    <w:rsid w:val="006B4579"/>
    <w:rsid w:val="006C0406"/>
    <w:rsid w:val="006C2EBA"/>
    <w:rsid w:val="006C4CD2"/>
    <w:rsid w:val="006E4B50"/>
    <w:rsid w:val="006F090F"/>
    <w:rsid w:val="00705BBF"/>
    <w:rsid w:val="00707025"/>
    <w:rsid w:val="007140C4"/>
    <w:rsid w:val="00731C1E"/>
    <w:rsid w:val="00772AA3"/>
    <w:rsid w:val="007743E3"/>
    <w:rsid w:val="0078072D"/>
    <w:rsid w:val="00784ED3"/>
    <w:rsid w:val="007915A4"/>
    <w:rsid w:val="007A5D67"/>
    <w:rsid w:val="007B2745"/>
    <w:rsid w:val="007B4F10"/>
    <w:rsid w:val="007C6129"/>
    <w:rsid w:val="007D7F42"/>
    <w:rsid w:val="007E2890"/>
    <w:rsid w:val="00813640"/>
    <w:rsid w:val="00827672"/>
    <w:rsid w:val="0084057A"/>
    <w:rsid w:val="00841085"/>
    <w:rsid w:val="008410D6"/>
    <w:rsid w:val="00851985"/>
    <w:rsid w:val="008557B4"/>
    <w:rsid w:val="008609DF"/>
    <w:rsid w:val="00864F2A"/>
    <w:rsid w:val="00880812"/>
    <w:rsid w:val="00881506"/>
    <w:rsid w:val="008861AC"/>
    <w:rsid w:val="008947D2"/>
    <w:rsid w:val="00895D6A"/>
    <w:rsid w:val="00896EF4"/>
    <w:rsid w:val="008B14B0"/>
    <w:rsid w:val="008B6DA7"/>
    <w:rsid w:val="008D2055"/>
    <w:rsid w:val="008F2407"/>
    <w:rsid w:val="00907AD8"/>
    <w:rsid w:val="0092282F"/>
    <w:rsid w:val="009230DD"/>
    <w:rsid w:val="0093044E"/>
    <w:rsid w:val="0093604F"/>
    <w:rsid w:val="009620D4"/>
    <w:rsid w:val="00965C37"/>
    <w:rsid w:val="00967D01"/>
    <w:rsid w:val="00970D75"/>
    <w:rsid w:val="00987940"/>
    <w:rsid w:val="0099319F"/>
    <w:rsid w:val="009A1C5A"/>
    <w:rsid w:val="009A472B"/>
    <w:rsid w:val="009B72FC"/>
    <w:rsid w:val="009D0BA2"/>
    <w:rsid w:val="009D1009"/>
    <w:rsid w:val="009D385E"/>
    <w:rsid w:val="009D3DAF"/>
    <w:rsid w:val="009E5492"/>
    <w:rsid w:val="009F197F"/>
    <w:rsid w:val="009F31FC"/>
    <w:rsid w:val="00A0198A"/>
    <w:rsid w:val="00A03F75"/>
    <w:rsid w:val="00A145EC"/>
    <w:rsid w:val="00A32C83"/>
    <w:rsid w:val="00A74882"/>
    <w:rsid w:val="00A962C0"/>
    <w:rsid w:val="00AA1D09"/>
    <w:rsid w:val="00AA478F"/>
    <w:rsid w:val="00AB61D7"/>
    <w:rsid w:val="00AC282A"/>
    <w:rsid w:val="00AC359B"/>
    <w:rsid w:val="00AD25C5"/>
    <w:rsid w:val="00B12DBC"/>
    <w:rsid w:val="00B263C4"/>
    <w:rsid w:val="00B32C9A"/>
    <w:rsid w:val="00B47842"/>
    <w:rsid w:val="00B77F19"/>
    <w:rsid w:val="00B956B8"/>
    <w:rsid w:val="00B95D97"/>
    <w:rsid w:val="00BC71BB"/>
    <w:rsid w:val="00BE1088"/>
    <w:rsid w:val="00BF4E68"/>
    <w:rsid w:val="00C044F7"/>
    <w:rsid w:val="00C076CC"/>
    <w:rsid w:val="00C238A3"/>
    <w:rsid w:val="00C2482D"/>
    <w:rsid w:val="00C31192"/>
    <w:rsid w:val="00C36D0D"/>
    <w:rsid w:val="00C401E1"/>
    <w:rsid w:val="00C456CE"/>
    <w:rsid w:val="00C46596"/>
    <w:rsid w:val="00C5600A"/>
    <w:rsid w:val="00C65AE0"/>
    <w:rsid w:val="00C7100B"/>
    <w:rsid w:val="00C72A56"/>
    <w:rsid w:val="00C74652"/>
    <w:rsid w:val="00C9504B"/>
    <w:rsid w:val="00CA0F1A"/>
    <w:rsid w:val="00CA2C2F"/>
    <w:rsid w:val="00CB7FA9"/>
    <w:rsid w:val="00CE3A3D"/>
    <w:rsid w:val="00CF68C3"/>
    <w:rsid w:val="00D43A72"/>
    <w:rsid w:val="00D47FE2"/>
    <w:rsid w:val="00D61B00"/>
    <w:rsid w:val="00D66A0D"/>
    <w:rsid w:val="00D773BB"/>
    <w:rsid w:val="00D921F6"/>
    <w:rsid w:val="00D95801"/>
    <w:rsid w:val="00D966D5"/>
    <w:rsid w:val="00DB2EE9"/>
    <w:rsid w:val="00DC7C37"/>
    <w:rsid w:val="00DD3038"/>
    <w:rsid w:val="00DE31D0"/>
    <w:rsid w:val="00DF1124"/>
    <w:rsid w:val="00DF688A"/>
    <w:rsid w:val="00E03D55"/>
    <w:rsid w:val="00E05190"/>
    <w:rsid w:val="00E11AD6"/>
    <w:rsid w:val="00E12B17"/>
    <w:rsid w:val="00E17843"/>
    <w:rsid w:val="00E22E32"/>
    <w:rsid w:val="00E60A3E"/>
    <w:rsid w:val="00E7468E"/>
    <w:rsid w:val="00EA1BCA"/>
    <w:rsid w:val="00EA214D"/>
    <w:rsid w:val="00EA4BB8"/>
    <w:rsid w:val="00EE4972"/>
    <w:rsid w:val="00EF1311"/>
    <w:rsid w:val="00EF6AEA"/>
    <w:rsid w:val="00F07389"/>
    <w:rsid w:val="00F4261E"/>
    <w:rsid w:val="00F65B81"/>
    <w:rsid w:val="00F87FB4"/>
    <w:rsid w:val="00F9180E"/>
    <w:rsid w:val="00F9364B"/>
    <w:rsid w:val="00FC3F5F"/>
    <w:rsid w:val="00FD17E0"/>
    <w:rsid w:val="00FD6AED"/>
    <w:rsid w:val="00FE7569"/>
    <w:rsid w:val="00FF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6C2E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6C2E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1A4785"/>
  </w:style>
  <w:style w:type="character" w:customStyle="1" w:styleId="fake-non-breaking-space">
    <w:name w:val="fake-non-breaking-space"/>
    <w:basedOn w:val="a0"/>
    <w:rsid w:val="001A4785"/>
  </w:style>
  <w:style w:type="paragraph" w:styleId="a3">
    <w:name w:val="List Paragraph"/>
    <w:basedOn w:val="a"/>
    <w:uiPriority w:val="34"/>
    <w:qFormat/>
    <w:rsid w:val="005B17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4">
    <w:name w:val="Table Grid"/>
    <w:basedOn w:val="a1"/>
    <w:uiPriority w:val="39"/>
    <w:rsid w:val="005B1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B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7468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Верхний колонтитул Знак"/>
    <w:basedOn w:val="a0"/>
    <w:link w:val="a6"/>
    <w:rsid w:val="00E7468E"/>
  </w:style>
  <w:style w:type="paragraph" w:styleId="a8">
    <w:name w:val="footer"/>
    <w:basedOn w:val="a"/>
    <w:link w:val="a9"/>
    <w:uiPriority w:val="99"/>
    <w:unhideWhenUsed/>
    <w:rsid w:val="00E7468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7468E"/>
  </w:style>
  <w:style w:type="character" w:customStyle="1" w:styleId="aa">
    <w:name w:val="Текст выноски Знак"/>
    <w:basedOn w:val="a0"/>
    <w:link w:val="ab"/>
    <w:uiPriority w:val="99"/>
    <w:semiHidden/>
    <w:rsid w:val="00E7468E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E7468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paragraph" w:styleId="ac">
    <w:name w:val="annotation text"/>
    <w:basedOn w:val="a"/>
    <w:link w:val="ad"/>
    <w:uiPriority w:val="99"/>
    <w:unhideWhenUsed/>
    <w:rsid w:val="00E7468E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E7468E"/>
    <w:rPr>
      <w:sz w:val="20"/>
      <w:szCs w:val="20"/>
    </w:rPr>
  </w:style>
  <w:style w:type="paragraph" w:customStyle="1" w:styleId="Standard">
    <w:name w:val="Standard"/>
    <w:qFormat/>
    <w:locked/>
    <w:rsid w:val="00E7468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E7468E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E7468E"/>
    <w:pPr>
      <w:tabs>
        <w:tab w:val="left" w:pos="0"/>
      </w:tabs>
      <w:spacing w:after="0" w:line="36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E746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ма примечания Знак"/>
    <w:basedOn w:val="ad"/>
    <w:link w:val="af1"/>
    <w:uiPriority w:val="99"/>
    <w:semiHidden/>
    <w:rsid w:val="00E7468E"/>
    <w:rPr>
      <w:b/>
      <w:bCs/>
      <w:sz w:val="20"/>
      <w:szCs w:val="20"/>
    </w:rPr>
  </w:style>
  <w:style w:type="paragraph" w:styleId="af1">
    <w:name w:val="annotation subject"/>
    <w:basedOn w:val="ac"/>
    <w:next w:val="ac"/>
    <w:link w:val="af0"/>
    <w:uiPriority w:val="99"/>
    <w:semiHidden/>
    <w:unhideWhenUsed/>
    <w:rsid w:val="00E7468E"/>
    <w:rPr>
      <w:b/>
      <w:bCs/>
    </w:rPr>
  </w:style>
  <w:style w:type="character" w:styleId="af2">
    <w:name w:val="annotation reference"/>
    <w:basedOn w:val="a0"/>
    <w:uiPriority w:val="99"/>
    <w:semiHidden/>
    <w:unhideWhenUsed/>
    <w:rsid w:val="00403E44"/>
    <w:rPr>
      <w:sz w:val="16"/>
      <w:szCs w:val="16"/>
    </w:rPr>
  </w:style>
  <w:style w:type="character" w:styleId="af3">
    <w:name w:val="Strong"/>
    <w:uiPriority w:val="22"/>
    <w:qFormat/>
    <w:rsid w:val="00BC71BB"/>
    <w:rPr>
      <w:b/>
      <w:bCs/>
    </w:rPr>
  </w:style>
  <w:style w:type="paragraph" w:customStyle="1" w:styleId="-">
    <w:name w:val="Табл-мал"/>
    <w:basedOn w:val="af4"/>
    <w:link w:val="-0"/>
    <w:qFormat/>
    <w:rsid w:val="00BC71BB"/>
    <w:pPr>
      <w:spacing w:after="0" w:line="24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-0">
    <w:name w:val="Табл-мал Знак"/>
    <w:link w:val="-"/>
    <w:rsid w:val="00BC71BB"/>
    <w:rPr>
      <w:rFonts w:ascii="Calibri" w:eastAsia="Calibri" w:hAnsi="Calibri" w:cs="Times New Roman"/>
      <w:sz w:val="24"/>
      <w:szCs w:val="20"/>
    </w:rPr>
  </w:style>
  <w:style w:type="paragraph" w:styleId="af4">
    <w:name w:val="Body Text"/>
    <w:basedOn w:val="a"/>
    <w:link w:val="af5"/>
    <w:uiPriority w:val="99"/>
    <w:semiHidden/>
    <w:unhideWhenUsed/>
    <w:rsid w:val="00BC71BB"/>
    <w:pPr>
      <w:spacing w:after="120" w:line="259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BC71BB"/>
  </w:style>
  <w:style w:type="paragraph" w:customStyle="1" w:styleId="Style3">
    <w:name w:val="Style3"/>
    <w:basedOn w:val="a"/>
    <w:rsid w:val="00BC71BB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hAnsi="Times New Roman"/>
      <w:sz w:val="28"/>
      <w:szCs w:val="24"/>
    </w:rPr>
  </w:style>
  <w:style w:type="character" w:customStyle="1" w:styleId="fontstyle01">
    <w:name w:val="fontstyle01"/>
    <w:basedOn w:val="a0"/>
    <w:rsid w:val="00BC71BB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1A0703"/>
    <w:pPr>
      <w:numPr>
        <w:numId w:val="2"/>
      </w:numPr>
    </w:pPr>
  </w:style>
  <w:style w:type="numbering" w:customStyle="1" w:styleId="2">
    <w:name w:val="Стиль2"/>
    <w:uiPriority w:val="99"/>
    <w:rsid w:val="001A0703"/>
    <w:pPr>
      <w:numPr>
        <w:numId w:val="3"/>
      </w:numPr>
    </w:pPr>
  </w:style>
  <w:style w:type="numbering" w:customStyle="1" w:styleId="3">
    <w:name w:val="Стиль3"/>
    <w:uiPriority w:val="99"/>
    <w:rsid w:val="001A0703"/>
    <w:pPr>
      <w:numPr>
        <w:numId w:val="4"/>
      </w:numPr>
    </w:pPr>
  </w:style>
  <w:style w:type="numbering" w:customStyle="1" w:styleId="4">
    <w:name w:val="Стиль4"/>
    <w:uiPriority w:val="99"/>
    <w:rsid w:val="001A0703"/>
    <w:pPr>
      <w:numPr>
        <w:numId w:val="5"/>
      </w:numPr>
    </w:pPr>
  </w:style>
  <w:style w:type="numbering" w:customStyle="1" w:styleId="5">
    <w:name w:val="Стиль5"/>
    <w:uiPriority w:val="99"/>
    <w:rsid w:val="001A0703"/>
    <w:pPr>
      <w:numPr>
        <w:numId w:val="6"/>
      </w:numPr>
    </w:pPr>
  </w:style>
  <w:style w:type="numbering" w:customStyle="1" w:styleId="6">
    <w:name w:val="Стиль6"/>
    <w:uiPriority w:val="99"/>
    <w:rsid w:val="001A0703"/>
    <w:pPr>
      <w:numPr>
        <w:numId w:val="7"/>
      </w:numPr>
    </w:pPr>
  </w:style>
  <w:style w:type="numbering" w:customStyle="1" w:styleId="7">
    <w:name w:val="Стиль7"/>
    <w:uiPriority w:val="99"/>
    <w:rsid w:val="001A0703"/>
    <w:pPr>
      <w:numPr>
        <w:numId w:val="8"/>
      </w:numPr>
    </w:pPr>
  </w:style>
  <w:style w:type="numbering" w:customStyle="1" w:styleId="8">
    <w:name w:val="Стиль8"/>
    <w:uiPriority w:val="99"/>
    <w:rsid w:val="001A0703"/>
    <w:pPr>
      <w:numPr>
        <w:numId w:val="9"/>
      </w:numPr>
    </w:pPr>
  </w:style>
  <w:style w:type="numbering" w:customStyle="1" w:styleId="9">
    <w:name w:val="Стиль9"/>
    <w:uiPriority w:val="99"/>
    <w:rsid w:val="001A0703"/>
    <w:pPr>
      <w:numPr>
        <w:numId w:val="10"/>
      </w:numPr>
    </w:pPr>
  </w:style>
  <w:style w:type="numbering" w:customStyle="1" w:styleId="11">
    <w:name w:val="Текущий список1"/>
    <w:uiPriority w:val="99"/>
    <w:rsid w:val="001A0703"/>
    <w:pPr>
      <w:numPr>
        <w:numId w:val="11"/>
      </w:numPr>
    </w:pPr>
  </w:style>
  <w:style w:type="numbering" w:customStyle="1" w:styleId="10">
    <w:name w:val="Стиль10"/>
    <w:uiPriority w:val="99"/>
    <w:rsid w:val="001A0703"/>
    <w:pPr>
      <w:numPr>
        <w:numId w:val="12"/>
      </w:numPr>
    </w:pPr>
  </w:style>
  <w:style w:type="paragraph" w:customStyle="1" w:styleId="Default">
    <w:name w:val="Default"/>
    <w:rsid w:val="000E29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0E2958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rsid w:val="000E2958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0E2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4">
    <w:name w:val="Font Style34"/>
    <w:rsid w:val="000E2958"/>
    <w:rPr>
      <w:rFonts w:ascii="Times New Roman" w:hAnsi="Times New Roman" w:cs="Times New Roman"/>
      <w:b/>
      <w:bCs/>
      <w:sz w:val="22"/>
      <w:szCs w:val="22"/>
    </w:rPr>
  </w:style>
  <w:style w:type="paragraph" w:customStyle="1" w:styleId="msonormalmailrucssattributepostfix">
    <w:name w:val="msonormal_mailru_css_attribute_postfix"/>
    <w:basedOn w:val="a"/>
    <w:rsid w:val="000E29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itlep">
    <w:name w:val="titlep"/>
    <w:basedOn w:val="a"/>
    <w:rsid w:val="002F4213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D3552-9A9B-486C-9153-1B5ACE67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132</cp:revision>
  <cp:lastPrinted>2026-08-18T14:27:00Z</cp:lastPrinted>
  <dcterms:created xsi:type="dcterms:W3CDTF">2025-05-22T11:11:00Z</dcterms:created>
  <dcterms:modified xsi:type="dcterms:W3CDTF">2026-09-07T12:58:00Z</dcterms:modified>
</cp:coreProperties>
</file>